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1 июля 2017 года N 132-ФЗ</w:t>
      </w:r>
    </w:p>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pict>
          <v:rect id="_x0000_i1025" style="width:0;height:1.5pt" o:hralign="center" o:hrstd="t" o:hrnoshade="t" o:hr="t" fillcolor="black" stroked="f"/>
        </w:pict>
      </w:r>
    </w:p>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8B6DAC" w:rsidRPr="008B6DAC" w:rsidTr="008B6DAC">
        <w:trPr>
          <w:tblCellSpacing w:w="0" w:type="dxa"/>
        </w:trPr>
        <w:tc>
          <w:tcPr>
            <w:tcW w:w="0" w:type="auto"/>
            <w:hideMark/>
          </w:tcPr>
          <w:p w:rsidR="008B6DAC" w:rsidRPr="008B6DAC" w:rsidRDefault="008B6DAC" w:rsidP="008B6DAC">
            <w:pPr>
              <w:spacing w:after="0" w:line="360" w:lineRule="auto"/>
              <w:jc w:val="center"/>
              <w:rPr>
                <w:rFonts w:ascii="Times New Roman" w:eastAsia="Times New Roman" w:hAnsi="Times New Roman" w:cs="Times New Roman"/>
                <w:b/>
                <w:bCs/>
                <w:sz w:val="21"/>
                <w:szCs w:val="21"/>
                <w:lang w:eastAsia="ru-RU"/>
              </w:rPr>
            </w:pPr>
            <w:r w:rsidRPr="008B6DAC">
              <w:rPr>
                <w:rFonts w:ascii="Times New Roman" w:eastAsia="Times New Roman" w:hAnsi="Times New Roman" w:cs="Times New Roman"/>
                <w:b/>
                <w:bCs/>
                <w:sz w:val="21"/>
                <w:szCs w:val="21"/>
                <w:lang w:eastAsia="ru-RU"/>
              </w:rPr>
              <w:t>РОССИЙСКАЯ ФЕДЕРАЦИЯ</w:t>
            </w:r>
          </w:p>
          <w:p w:rsidR="008B6DAC" w:rsidRPr="008B6DAC" w:rsidRDefault="008B6DAC" w:rsidP="008B6DAC">
            <w:pPr>
              <w:spacing w:after="0" w:line="360" w:lineRule="auto"/>
              <w:jc w:val="center"/>
              <w:rPr>
                <w:rFonts w:ascii="Times New Roman" w:eastAsia="Times New Roman" w:hAnsi="Times New Roman" w:cs="Times New Roman"/>
                <w:b/>
                <w:bCs/>
                <w:sz w:val="21"/>
                <w:szCs w:val="21"/>
                <w:lang w:eastAsia="ru-RU"/>
              </w:rPr>
            </w:pPr>
            <w:r w:rsidRPr="008B6DAC">
              <w:rPr>
                <w:rFonts w:ascii="Times New Roman" w:eastAsia="Times New Roman" w:hAnsi="Times New Roman" w:cs="Times New Roman"/>
                <w:b/>
                <w:bCs/>
                <w:sz w:val="21"/>
                <w:szCs w:val="21"/>
                <w:lang w:eastAsia="ru-RU"/>
              </w:rPr>
              <w:t> </w:t>
            </w:r>
          </w:p>
          <w:p w:rsidR="008B6DAC" w:rsidRPr="008B6DAC" w:rsidRDefault="008B6DAC" w:rsidP="008B6DAC">
            <w:pPr>
              <w:spacing w:after="0" w:line="360" w:lineRule="auto"/>
              <w:jc w:val="center"/>
              <w:rPr>
                <w:rFonts w:ascii="Times New Roman" w:eastAsia="Times New Roman" w:hAnsi="Times New Roman" w:cs="Times New Roman"/>
                <w:b/>
                <w:bCs/>
                <w:sz w:val="21"/>
                <w:szCs w:val="21"/>
                <w:lang w:eastAsia="ru-RU"/>
              </w:rPr>
            </w:pPr>
            <w:r w:rsidRPr="008B6DAC">
              <w:rPr>
                <w:rFonts w:ascii="Times New Roman" w:eastAsia="Times New Roman" w:hAnsi="Times New Roman" w:cs="Times New Roman"/>
                <w:b/>
                <w:bCs/>
                <w:sz w:val="21"/>
                <w:szCs w:val="21"/>
                <w:lang w:eastAsia="ru-RU"/>
              </w:rPr>
              <w:t>ФЕДЕРАЛЬНЫЙ ЗАКОН</w:t>
            </w:r>
          </w:p>
          <w:p w:rsidR="008B6DAC" w:rsidRPr="008B6DAC" w:rsidRDefault="008B6DAC" w:rsidP="008B6DAC">
            <w:pPr>
              <w:spacing w:after="0" w:line="360" w:lineRule="auto"/>
              <w:jc w:val="center"/>
              <w:rPr>
                <w:rFonts w:ascii="Times New Roman" w:eastAsia="Times New Roman" w:hAnsi="Times New Roman" w:cs="Times New Roman"/>
                <w:b/>
                <w:bCs/>
                <w:sz w:val="21"/>
                <w:szCs w:val="21"/>
                <w:lang w:eastAsia="ru-RU"/>
              </w:rPr>
            </w:pPr>
            <w:r w:rsidRPr="008B6DAC">
              <w:rPr>
                <w:rFonts w:ascii="Times New Roman" w:eastAsia="Times New Roman" w:hAnsi="Times New Roman" w:cs="Times New Roman"/>
                <w:b/>
                <w:bCs/>
                <w:sz w:val="21"/>
                <w:szCs w:val="21"/>
                <w:lang w:eastAsia="ru-RU"/>
              </w:rPr>
              <w:t> </w:t>
            </w:r>
          </w:p>
          <w:p w:rsidR="008B6DAC" w:rsidRPr="008B6DAC" w:rsidRDefault="008B6DAC" w:rsidP="008B6DAC">
            <w:pPr>
              <w:spacing w:after="0" w:line="360" w:lineRule="auto"/>
              <w:jc w:val="center"/>
              <w:rPr>
                <w:rFonts w:ascii="Times New Roman" w:eastAsia="Times New Roman" w:hAnsi="Times New Roman" w:cs="Times New Roman"/>
                <w:b/>
                <w:bCs/>
                <w:sz w:val="21"/>
                <w:szCs w:val="21"/>
                <w:lang w:eastAsia="ru-RU"/>
              </w:rPr>
            </w:pPr>
            <w:r w:rsidRPr="008B6DAC">
              <w:rPr>
                <w:rFonts w:ascii="Times New Roman" w:eastAsia="Times New Roman" w:hAnsi="Times New Roman" w:cs="Times New Roman"/>
                <w:b/>
                <w:bCs/>
                <w:sz w:val="21"/>
                <w:szCs w:val="21"/>
                <w:lang w:eastAsia="ru-RU"/>
              </w:rPr>
              <w:t>О ВНЕСЕНИИ ИЗМЕНЕНИЙ</w:t>
            </w:r>
          </w:p>
          <w:p w:rsidR="008B6DAC" w:rsidRPr="008B6DAC" w:rsidRDefault="008B6DAC" w:rsidP="008B6DAC">
            <w:pPr>
              <w:spacing w:after="0" w:line="360" w:lineRule="auto"/>
              <w:jc w:val="center"/>
              <w:rPr>
                <w:rFonts w:ascii="Times New Roman" w:eastAsia="Times New Roman" w:hAnsi="Times New Roman" w:cs="Times New Roman"/>
                <w:b/>
                <w:bCs/>
                <w:sz w:val="21"/>
                <w:szCs w:val="21"/>
                <w:lang w:eastAsia="ru-RU"/>
              </w:rPr>
            </w:pPr>
            <w:r w:rsidRPr="008B6DAC">
              <w:rPr>
                <w:rFonts w:ascii="Times New Roman" w:eastAsia="Times New Roman" w:hAnsi="Times New Roman" w:cs="Times New Roman"/>
                <w:b/>
                <w:bCs/>
                <w:sz w:val="21"/>
                <w:szCs w:val="21"/>
                <w:lang w:eastAsia="ru-RU"/>
              </w:rPr>
              <w:t>В ОТДЕЛЬНЫЕ ЗАКОНОДАТЕЛЬНЫЕ АКТЫ РОССИЙСКОЙ ФЕДЕРАЦИИ</w:t>
            </w:r>
          </w:p>
          <w:p w:rsidR="008B6DAC" w:rsidRPr="008B6DAC" w:rsidRDefault="008B6DAC" w:rsidP="008B6DAC">
            <w:pPr>
              <w:spacing w:after="0" w:line="360" w:lineRule="auto"/>
              <w:jc w:val="center"/>
              <w:rPr>
                <w:rFonts w:ascii="Times New Roman" w:eastAsia="Times New Roman" w:hAnsi="Times New Roman" w:cs="Times New Roman"/>
                <w:b/>
                <w:bCs/>
                <w:sz w:val="21"/>
                <w:szCs w:val="21"/>
                <w:lang w:eastAsia="ru-RU"/>
              </w:rPr>
            </w:pPr>
            <w:r w:rsidRPr="008B6DAC">
              <w:rPr>
                <w:rFonts w:ascii="Times New Roman" w:eastAsia="Times New Roman" w:hAnsi="Times New Roman" w:cs="Times New Roman"/>
                <w:b/>
                <w:bCs/>
                <w:sz w:val="21"/>
                <w:szCs w:val="21"/>
                <w:lang w:eastAsia="ru-RU"/>
              </w:rPr>
              <w:t>В ЧАСТИ РАЗМЕЩЕНИЯ В ГОСУДАРСТВЕННОЙ ИНФОРМАЦИОННОЙ СИСТЕМЕ</w:t>
            </w:r>
          </w:p>
          <w:p w:rsidR="008B6DAC" w:rsidRPr="008B6DAC" w:rsidRDefault="008B6DAC" w:rsidP="008B6DAC">
            <w:pPr>
              <w:spacing w:after="0" w:line="360" w:lineRule="auto"/>
              <w:jc w:val="center"/>
              <w:rPr>
                <w:rFonts w:ascii="Times New Roman" w:eastAsia="Times New Roman" w:hAnsi="Times New Roman" w:cs="Times New Roman"/>
                <w:b/>
                <w:bCs/>
                <w:sz w:val="21"/>
                <w:szCs w:val="21"/>
                <w:lang w:eastAsia="ru-RU"/>
              </w:rPr>
            </w:pPr>
            <w:r w:rsidRPr="008B6DAC">
              <w:rPr>
                <w:rFonts w:ascii="Times New Roman" w:eastAsia="Times New Roman" w:hAnsi="Times New Roman" w:cs="Times New Roman"/>
                <w:b/>
                <w:bCs/>
                <w:sz w:val="21"/>
                <w:szCs w:val="21"/>
                <w:lang w:eastAsia="ru-RU"/>
              </w:rPr>
              <w:t>В ОБЛАСТИ ГОСУДАРСТВЕННОЙ СЛУЖБЫ СВЕДЕНИЙ О ПРИМЕНЕНИИ</w:t>
            </w:r>
          </w:p>
          <w:p w:rsidR="008B6DAC" w:rsidRPr="008B6DAC" w:rsidRDefault="008B6DAC" w:rsidP="008B6DAC">
            <w:pPr>
              <w:spacing w:after="0" w:line="360" w:lineRule="auto"/>
              <w:jc w:val="center"/>
              <w:rPr>
                <w:rFonts w:ascii="Times New Roman" w:eastAsia="Times New Roman" w:hAnsi="Times New Roman" w:cs="Times New Roman"/>
                <w:b/>
                <w:bCs/>
                <w:sz w:val="21"/>
                <w:szCs w:val="21"/>
                <w:lang w:eastAsia="ru-RU"/>
              </w:rPr>
            </w:pPr>
            <w:r w:rsidRPr="008B6DAC">
              <w:rPr>
                <w:rFonts w:ascii="Times New Roman" w:eastAsia="Times New Roman" w:hAnsi="Times New Roman" w:cs="Times New Roman"/>
                <w:b/>
                <w:bCs/>
                <w:sz w:val="21"/>
                <w:szCs w:val="21"/>
                <w:lang w:eastAsia="ru-RU"/>
              </w:rPr>
              <w:t>ВЗЫСКАНИЯ В ВИДЕ УВОЛЬНЕНИЯ В СВЯЗИ С УТРАТОЙ ДОВЕРИЯ</w:t>
            </w:r>
          </w:p>
          <w:p w:rsidR="008B6DAC" w:rsidRPr="008B6DAC" w:rsidRDefault="008B6DAC" w:rsidP="008B6DAC">
            <w:pPr>
              <w:spacing w:after="0" w:line="360" w:lineRule="auto"/>
              <w:jc w:val="center"/>
              <w:rPr>
                <w:rFonts w:ascii="Times New Roman" w:eastAsia="Times New Roman" w:hAnsi="Times New Roman" w:cs="Times New Roman"/>
                <w:b/>
                <w:bCs/>
                <w:sz w:val="21"/>
                <w:szCs w:val="21"/>
                <w:lang w:eastAsia="ru-RU"/>
              </w:rPr>
            </w:pPr>
            <w:r w:rsidRPr="008B6DAC">
              <w:rPr>
                <w:rFonts w:ascii="Times New Roman" w:eastAsia="Times New Roman" w:hAnsi="Times New Roman" w:cs="Times New Roman"/>
                <w:b/>
                <w:bCs/>
                <w:sz w:val="21"/>
                <w:szCs w:val="21"/>
                <w:lang w:eastAsia="ru-RU"/>
              </w:rPr>
              <w:t>ЗА СОВЕРШЕНИЕ КОРРУПЦИОННЫХ ПРАВОНАРУШЕНИЙ</w:t>
            </w:r>
          </w:p>
        </w:tc>
      </w:tr>
    </w:tbl>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p w:rsidR="008B6DAC" w:rsidRPr="008B6DAC" w:rsidRDefault="008B6DAC" w:rsidP="008B6DAC">
      <w:pPr>
        <w:spacing w:after="0" w:line="360" w:lineRule="auto"/>
        <w:jc w:val="right"/>
        <w:rPr>
          <w:rFonts w:ascii="Times New Roman" w:eastAsia="Times New Roman" w:hAnsi="Times New Roman" w:cs="Times New Roman"/>
          <w:sz w:val="21"/>
          <w:szCs w:val="21"/>
          <w:lang w:eastAsia="ru-RU"/>
        </w:rPr>
      </w:pPr>
      <w:proofErr w:type="gramStart"/>
      <w:r w:rsidRPr="008B6DAC">
        <w:rPr>
          <w:rFonts w:ascii="Times New Roman" w:eastAsia="Times New Roman" w:hAnsi="Times New Roman" w:cs="Times New Roman"/>
          <w:sz w:val="21"/>
          <w:szCs w:val="21"/>
          <w:lang w:eastAsia="ru-RU"/>
        </w:rPr>
        <w:t>Принят</w:t>
      </w:r>
      <w:proofErr w:type="gramEnd"/>
    </w:p>
    <w:p w:rsidR="008B6DAC" w:rsidRPr="008B6DAC" w:rsidRDefault="008B6DAC" w:rsidP="008B6DAC">
      <w:pPr>
        <w:spacing w:after="0" w:line="360" w:lineRule="auto"/>
        <w:jc w:val="right"/>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Государственной Думой</w:t>
      </w:r>
    </w:p>
    <w:p w:rsidR="008B6DAC" w:rsidRPr="008B6DAC" w:rsidRDefault="008B6DAC" w:rsidP="008B6DAC">
      <w:pPr>
        <w:spacing w:after="0" w:line="360" w:lineRule="auto"/>
        <w:jc w:val="right"/>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7 июня 2017 года</w:t>
      </w:r>
    </w:p>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p w:rsidR="008B6DAC" w:rsidRPr="008B6DAC" w:rsidRDefault="008B6DAC" w:rsidP="008B6DAC">
      <w:pPr>
        <w:spacing w:after="0" w:line="360" w:lineRule="auto"/>
        <w:jc w:val="right"/>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Одобрен</w:t>
      </w:r>
    </w:p>
    <w:p w:rsidR="008B6DAC" w:rsidRPr="008B6DAC" w:rsidRDefault="008B6DAC" w:rsidP="008B6DAC">
      <w:pPr>
        <w:spacing w:after="0" w:line="360" w:lineRule="auto"/>
        <w:jc w:val="right"/>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Советом Федерации</w:t>
      </w:r>
    </w:p>
    <w:p w:rsidR="008B6DAC" w:rsidRPr="008B6DAC" w:rsidRDefault="008B6DAC" w:rsidP="008B6DAC">
      <w:pPr>
        <w:spacing w:after="0" w:line="360" w:lineRule="auto"/>
        <w:jc w:val="right"/>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28 июня 2017 года</w:t>
      </w:r>
    </w:p>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8B6DAC" w:rsidRPr="008B6DAC" w:rsidTr="008B6DAC">
        <w:trPr>
          <w:tblCellSpacing w:w="0" w:type="dxa"/>
        </w:trPr>
        <w:tc>
          <w:tcPr>
            <w:tcW w:w="0" w:type="auto"/>
            <w:hideMark/>
          </w:tcPr>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Arial" w:eastAsia="Times New Roman" w:hAnsi="Arial" w:cs="Arial"/>
                <w:b/>
                <w:bCs/>
                <w:sz w:val="21"/>
                <w:szCs w:val="21"/>
                <w:lang w:eastAsia="ru-RU"/>
              </w:rPr>
              <w:t>Статья 1</w:t>
            </w:r>
          </w:p>
        </w:tc>
      </w:tr>
    </w:tbl>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proofErr w:type="gramStart"/>
      <w:r w:rsidRPr="008B6DAC">
        <w:rPr>
          <w:rFonts w:ascii="Times New Roman" w:eastAsia="Times New Roman" w:hAnsi="Times New Roman" w:cs="Times New Roman"/>
          <w:sz w:val="21"/>
          <w:szCs w:val="21"/>
          <w:lang w:eastAsia="ru-RU"/>
        </w:rPr>
        <w:t>Статью 41.9 Федерального закона "О прокуратуре Российской Федерации" (в редакции Федерального закона от 17 ноября 1995 года N 168-ФЗ) (Ведомости Съезда народных депутатов Российской Федерации и Верховного Совета Российской Федерации, 1992, N 8, ст. 366; Собрание законодательства Российской Федерации, 1995, N 47, ст. 4472; 2011, N 48, ст. 6730; 2012, N 50, ст. 6954;</w:t>
      </w:r>
      <w:proofErr w:type="gramEnd"/>
      <w:r w:rsidRPr="008B6DAC">
        <w:rPr>
          <w:rFonts w:ascii="Times New Roman" w:eastAsia="Times New Roman" w:hAnsi="Times New Roman" w:cs="Times New Roman"/>
          <w:sz w:val="21"/>
          <w:szCs w:val="21"/>
          <w:lang w:eastAsia="ru-RU"/>
        </w:rPr>
        <w:t xml:space="preserve"> </w:t>
      </w:r>
      <w:proofErr w:type="gramStart"/>
      <w:r w:rsidRPr="008B6DAC">
        <w:rPr>
          <w:rFonts w:ascii="Times New Roman" w:eastAsia="Times New Roman" w:hAnsi="Times New Roman" w:cs="Times New Roman"/>
          <w:sz w:val="21"/>
          <w:szCs w:val="21"/>
          <w:lang w:eastAsia="ru-RU"/>
        </w:rPr>
        <w:t>2013, N 19, ст. 2329; 2014, N 30, ст. 4234; 2017, N 1, ст. 46) дополнить пунктом 3 следующего содержания:</w:t>
      </w:r>
      <w:proofErr w:type="gramEnd"/>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xml:space="preserve">"3. </w:t>
      </w:r>
      <w:proofErr w:type="gramStart"/>
      <w:r w:rsidRPr="008B6DAC">
        <w:rPr>
          <w:rFonts w:ascii="Times New Roman" w:eastAsia="Times New Roman" w:hAnsi="Times New Roman" w:cs="Times New Roman"/>
          <w:sz w:val="21"/>
          <w:szCs w:val="21"/>
          <w:lang w:eastAsia="ru-RU"/>
        </w:rPr>
        <w:t>Сведения о применении к работникам взысканий в виде увольнения в связи с утратой доверия за совершение коррупционных правонарушений включаются органами и организациями прокуратуры, в которых работники проходили службу, в реестр лиц, уволенных в связи с утратой доверия, предусмотренный статьей 15 Федерального закона от 25 декабря 2008 года N 273-ФЗ "О противодействии коррупции".".</w:t>
      </w:r>
      <w:proofErr w:type="gramEnd"/>
    </w:p>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8B6DAC" w:rsidRPr="008B6DAC" w:rsidTr="008B6DAC">
        <w:trPr>
          <w:tblCellSpacing w:w="0" w:type="dxa"/>
        </w:trPr>
        <w:tc>
          <w:tcPr>
            <w:tcW w:w="0" w:type="auto"/>
            <w:hideMark/>
          </w:tcPr>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Arial" w:eastAsia="Times New Roman" w:hAnsi="Arial" w:cs="Arial"/>
                <w:b/>
                <w:bCs/>
                <w:sz w:val="21"/>
                <w:szCs w:val="21"/>
                <w:lang w:eastAsia="ru-RU"/>
              </w:rPr>
              <w:t>Статья 2</w:t>
            </w:r>
          </w:p>
        </w:tc>
      </w:tr>
    </w:tbl>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proofErr w:type="gramStart"/>
      <w:r w:rsidRPr="008B6DAC">
        <w:rPr>
          <w:rFonts w:ascii="Times New Roman" w:eastAsia="Times New Roman" w:hAnsi="Times New Roman" w:cs="Times New Roman"/>
          <w:sz w:val="21"/>
          <w:szCs w:val="21"/>
          <w:lang w:eastAsia="ru-RU"/>
        </w:rPr>
        <w:t xml:space="preserve">Статью 38.2 Положения о службе в органах внутренних дел Российской Федерации, утвержденного Постановлением Верховного Совета Российской Федерации от 23 декабря 1992 года N 4202-1 "Об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 (Ведомости Съезда народных депутатов Российской Федерации и Верховного Совета Российской Федерации, 1993, N 2, ст. </w:t>
      </w:r>
      <w:r w:rsidRPr="008B6DAC">
        <w:rPr>
          <w:rFonts w:ascii="Times New Roman" w:eastAsia="Times New Roman" w:hAnsi="Times New Roman" w:cs="Times New Roman"/>
          <w:sz w:val="21"/>
          <w:szCs w:val="21"/>
          <w:lang w:eastAsia="ru-RU"/>
        </w:rPr>
        <w:lastRenderedPageBreak/>
        <w:t>70</w:t>
      </w:r>
      <w:proofErr w:type="gramEnd"/>
      <w:r w:rsidRPr="008B6DAC">
        <w:rPr>
          <w:rFonts w:ascii="Times New Roman" w:eastAsia="Times New Roman" w:hAnsi="Times New Roman" w:cs="Times New Roman"/>
          <w:sz w:val="21"/>
          <w:szCs w:val="21"/>
          <w:lang w:eastAsia="ru-RU"/>
        </w:rPr>
        <w:t xml:space="preserve">; </w:t>
      </w:r>
      <w:proofErr w:type="gramStart"/>
      <w:r w:rsidRPr="008B6DAC">
        <w:rPr>
          <w:rFonts w:ascii="Times New Roman" w:eastAsia="Times New Roman" w:hAnsi="Times New Roman" w:cs="Times New Roman"/>
          <w:sz w:val="21"/>
          <w:szCs w:val="21"/>
          <w:lang w:eastAsia="ru-RU"/>
        </w:rPr>
        <w:t>Собрание законодательства Российской Федерации, 2011, N 48, ст. 6730) дополнить частью третьей следующего содержания:</w:t>
      </w:r>
      <w:proofErr w:type="gramEnd"/>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"Сведения об увольнении сотрудника органов внутренних дел в связи с утратой доверия за совершение коррупционного правонарушения включаются органом внутренних дел, в котором сотрудник проходил службу, в реестр лиц, уволенных в связи с утратой доверия, предусмотренный статьей 15 Федерального закона от 25 декабря 2008 года N 273-ФЗ "О противодействии коррупции"</w:t>
      </w:r>
      <w:proofErr w:type="gramStart"/>
      <w:r w:rsidRPr="008B6DAC">
        <w:rPr>
          <w:rFonts w:ascii="Times New Roman" w:eastAsia="Times New Roman" w:hAnsi="Times New Roman" w:cs="Times New Roman"/>
          <w:sz w:val="21"/>
          <w:szCs w:val="21"/>
          <w:lang w:eastAsia="ru-RU"/>
        </w:rPr>
        <w:t>."</w:t>
      </w:r>
      <w:proofErr w:type="gramEnd"/>
      <w:r w:rsidRPr="008B6DAC">
        <w:rPr>
          <w:rFonts w:ascii="Times New Roman" w:eastAsia="Times New Roman" w:hAnsi="Times New Roman" w:cs="Times New Roman"/>
          <w:sz w:val="21"/>
          <w:szCs w:val="21"/>
          <w:lang w:eastAsia="ru-RU"/>
        </w:rPr>
        <w:t>.</w:t>
      </w:r>
    </w:p>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8B6DAC" w:rsidRPr="008B6DAC" w:rsidTr="008B6DAC">
        <w:trPr>
          <w:tblCellSpacing w:w="0" w:type="dxa"/>
        </w:trPr>
        <w:tc>
          <w:tcPr>
            <w:tcW w:w="0" w:type="auto"/>
            <w:hideMark/>
          </w:tcPr>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Arial" w:eastAsia="Times New Roman" w:hAnsi="Arial" w:cs="Arial"/>
                <w:b/>
                <w:bCs/>
                <w:sz w:val="21"/>
                <w:szCs w:val="21"/>
                <w:lang w:eastAsia="ru-RU"/>
              </w:rPr>
              <w:t>Статья 3</w:t>
            </w:r>
          </w:p>
        </w:tc>
      </w:tr>
    </w:tbl>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proofErr w:type="gramStart"/>
      <w:r w:rsidRPr="008B6DAC">
        <w:rPr>
          <w:rFonts w:ascii="Times New Roman" w:eastAsia="Times New Roman" w:hAnsi="Times New Roman" w:cs="Times New Roman"/>
          <w:sz w:val="21"/>
          <w:szCs w:val="21"/>
          <w:lang w:eastAsia="ru-RU"/>
        </w:rPr>
        <w:t>Статью 29.2 Федерального закона от 21 июля 1997 года N 114-ФЗ "О службе в таможенных органах Российской Федерации" (Собрание законодательства Российской Федерации, 1997, N 30, ст. 3586; 2011, N 48, ст. 6730; 2012, N 50, ст. 6954; 2013, N 19, ст. 2329; 2017, N 1, ст. 46) дополнить пунктом 3 следующего содержания:</w:t>
      </w:r>
      <w:proofErr w:type="gramEnd"/>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xml:space="preserve">"3. Сведения </w:t>
      </w:r>
      <w:proofErr w:type="gramStart"/>
      <w:r w:rsidRPr="008B6DAC">
        <w:rPr>
          <w:rFonts w:ascii="Times New Roman" w:eastAsia="Times New Roman" w:hAnsi="Times New Roman" w:cs="Times New Roman"/>
          <w:sz w:val="21"/>
          <w:szCs w:val="21"/>
          <w:lang w:eastAsia="ru-RU"/>
        </w:rPr>
        <w:t>о применении к сотруднику таможенного органа взыскания в виде увольнения в связи с утратой</w:t>
      </w:r>
      <w:proofErr w:type="gramEnd"/>
      <w:r w:rsidRPr="008B6DAC">
        <w:rPr>
          <w:rFonts w:ascii="Times New Roman" w:eastAsia="Times New Roman" w:hAnsi="Times New Roman" w:cs="Times New Roman"/>
          <w:sz w:val="21"/>
          <w:szCs w:val="21"/>
          <w:lang w:eastAsia="ru-RU"/>
        </w:rPr>
        <w:t xml:space="preserve"> доверия за совершение коррупционного правонарушения включаются таможенным органом, в котором сотрудник проходил службу, в реестр лиц, уволенных в связи с утратой доверия, предусмотренный статьей 15 Федерального закона "О противодействии коррупции".".</w:t>
      </w:r>
    </w:p>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8B6DAC" w:rsidRPr="008B6DAC" w:rsidTr="008B6DAC">
        <w:trPr>
          <w:tblCellSpacing w:w="0" w:type="dxa"/>
        </w:trPr>
        <w:tc>
          <w:tcPr>
            <w:tcW w:w="0" w:type="auto"/>
            <w:hideMark/>
          </w:tcPr>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Arial" w:eastAsia="Times New Roman" w:hAnsi="Arial" w:cs="Arial"/>
                <w:b/>
                <w:bCs/>
                <w:sz w:val="21"/>
                <w:szCs w:val="21"/>
                <w:lang w:eastAsia="ru-RU"/>
              </w:rPr>
              <w:t>Статья 4</w:t>
            </w:r>
          </w:p>
        </w:tc>
      </w:tr>
    </w:tbl>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xml:space="preserve">Статью 51 Федерального закона от 28 марта 1998 года N 53-ФЗ "О воинской обязанности и военной службе" (Собрание законодательства Российской Федерации, 1998, N 13, ст. 1475; N 30, ст. 3613; 2001, N 30, ст. 3061; 2002, N 26, ст. 2521; N 30, ст. 3029, 3033; 2003, N 1, ст. 1; </w:t>
      </w:r>
      <w:proofErr w:type="gramStart"/>
      <w:r w:rsidRPr="008B6DAC">
        <w:rPr>
          <w:rFonts w:ascii="Times New Roman" w:eastAsia="Times New Roman" w:hAnsi="Times New Roman" w:cs="Times New Roman"/>
          <w:sz w:val="21"/>
          <w:szCs w:val="21"/>
          <w:lang w:eastAsia="ru-RU"/>
        </w:rPr>
        <w:t>N 27, ст. 2700; 2004, N 18, ст. 1687; N 25, ст. 2484; N 35, ст. 3607; N 49, ст. 4848; 2005, N 14, ст. 1212; 2006, N 11, ст. 1148; N 29, ст. 3122, 3123; 2007, N 50, ст. 6241; 2008, N 52, ст. 6235; 2009, N 26, ст. 3124;</w:t>
      </w:r>
      <w:proofErr w:type="gramEnd"/>
      <w:r w:rsidRPr="008B6DAC">
        <w:rPr>
          <w:rFonts w:ascii="Times New Roman" w:eastAsia="Times New Roman" w:hAnsi="Times New Roman" w:cs="Times New Roman"/>
          <w:sz w:val="21"/>
          <w:szCs w:val="21"/>
          <w:lang w:eastAsia="ru-RU"/>
        </w:rPr>
        <w:t xml:space="preserve"> </w:t>
      </w:r>
      <w:proofErr w:type="gramStart"/>
      <w:r w:rsidRPr="008B6DAC">
        <w:rPr>
          <w:rFonts w:ascii="Times New Roman" w:eastAsia="Times New Roman" w:hAnsi="Times New Roman" w:cs="Times New Roman"/>
          <w:sz w:val="21"/>
          <w:szCs w:val="21"/>
          <w:lang w:eastAsia="ru-RU"/>
        </w:rPr>
        <w:t>N 48, ст. 5736; 2011, N 30, ст. 4589; N 46, ст. 6407; N 48, ст. 6730; N 50, ст. 7366; 2012, N 50, ст. 6954; N 53, ст. 7613; 2013, N 19, ст. 2329; N 27, ст. 3477; 2014, N 11, ст. 1094; N 26, ст. 3365; N 49, ст. 6924;</w:t>
      </w:r>
      <w:proofErr w:type="gramEnd"/>
      <w:r w:rsidRPr="008B6DAC">
        <w:rPr>
          <w:rFonts w:ascii="Times New Roman" w:eastAsia="Times New Roman" w:hAnsi="Times New Roman" w:cs="Times New Roman"/>
          <w:sz w:val="21"/>
          <w:szCs w:val="21"/>
          <w:lang w:eastAsia="ru-RU"/>
        </w:rPr>
        <w:t xml:space="preserve"> </w:t>
      </w:r>
      <w:proofErr w:type="gramStart"/>
      <w:r w:rsidRPr="008B6DAC">
        <w:rPr>
          <w:rFonts w:ascii="Times New Roman" w:eastAsia="Times New Roman" w:hAnsi="Times New Roman" w:cs="Times New Roman"/>
          <w:sz w:val="21"/>
          <w:szCs w:val="21"/>
          <w:lang w:eastAsia="ru-RU"/>
        </w:rPr>
        <w:t>2015, N 29, ст. 4356; 2016, N 27, ст. 4160, 4238; 2017, N 1, ст. 46, 53) дополнить пунктом 1.1 следующего содержания:</w:t>
      </w:r>
      <w:proofErr w:type="gramEnd"/>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xml:space="preserve">"1.1. </w:t>
      </w:r>
      <w:proofErr w:type="gramStart"/>
      <w:r w:rsidRPr="008B6DAC">
        <w:rPr>
          <w:rFonts w:ascii="Times New Roman" w:eastAsia="Times New Roman" w:hAnsi="Times New Roman" w:cs="Times New Roman"/>
          <w:sz w:val="21"/>
          <w:szCs w:val="21"/>
          <w:lang w:eastAsia="ru-RU"/>
        </w:rPr>
        <w:t>Сведения об увольнении военнослужащего с военной службы в связи с утратой доверия за совершение коррупционного правонарушения включаются соответствующим федеральным органом исполнительной власти или федеральным государственным органом, в которых военнослужащий проходил службу, в реестр лиц, уволенных в связи с утратой доверия, предусмотренный статьей 15 Федерального закона от 25 декабря 2008 года N 273-ФЗ "О противодействии коррупции".".</w:t>
      </w:r>
      <w:proofErr w:type="gramEnd"/>
    </w:p>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8B6DAC" w:rsidRPr="008B6DAC" w:rsidTr="008B6DAC">
        <w:trPr>
          <w:tblCellSpacing w:w="0" w:type="dxa"/>
        </w:trPr>
        <w:tc>
          <w:tcPr>
            <w:tcW w:w="0" w:type="auto"/>
            <w:hideMark/>
          </w:tcPr>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Arial" w:eastAsia="Times New Roman" w:hAnsi="Arial" w:cs="Arial"/>
                <w:b/>
                <w:bCs/>
                <w:sz w:val="21"/>
                <w:szCs w:val="21"/>
                <w:lang w:eastAsia="ru-RU"/>
              </w:rPr>
              <w:t>Статья 5</w:t>
            </w:r>
          </w:p>
        </w:tc>
      </w:tr>
    </w:tbl>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Статью 81 Трудового кодекса Российской Федерации (Собрание законодательства Российской Федерации, 2002, N 1, ст. 3; 2006, N 27, ст. 2878; 2012, N 50, ст. 6954; N 53, ст. 7605; 2013, N 19, ст. 2329; 2017, N 1, ст. 46) дополнить частью седьмой следующего содержания:</w:t>
      </w:r>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xml:space="preserve">"Сведения </w:t>
      </w:r>
      <w:proofErr w:type="gramStart"/>
      <w:r w:rsidRPr="008B6DAC">
        <w:rPr>
          <w:rFonts w:ascii="Times New Roman" w:eastAsia="Times New Roman" w:hAnsi="Times New Roman" w:cs="Times New Roman"/>
          <w:sz w:val="21"/>
          <w:szCs w:val="21"/>
          <w:lang w:eastAsia="ru-RU"/>
        </w:rPr>
        <w:t>о применении к работнику дисциплинарного взыскания в виде увольнения в связи с утратой</w:t>
      </w:r>
      <w:proofErr w:type="gramEnd"/>
      <w:r w:rsidRPr="008B6DAC">
        <w:rPr>
          <w:rFonts w:ascii="Times New Roman" w:eastAsia="Times New Roman" w:hAnsi="Times New Roman" w:cs="Times New Roman"/>
          <w:sz w:val="21"/>
          <w:szCs w:val="21"/>
          <w:lang w:eastAsia="ru-RU"/>
        </w:rPr>
        <w:t xml:space="preserve"> доверия на основании пункта 7.1 части первой настоящей статьи включаются работодателем в реестр лиц, уволенных в связи с утратой доверия, предусмотренный статьей 15 Федерального закона от 25 декабря 2008 года N 273-ФЗ "О противодействии коррупции".".</w:t>
      </w:r>
    </w:p>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8B6DAC" w:rsidRPr="008B6DAC" w:rsidTr="008B6DAC">
        <w:trPr>
          <w:tblCellSpacing w:w="0" w:type="dxa"/>
        </w:trPr>
        <w:tc>
          <w:tcPr>
            <w:tcW w:w="0" w:type="auto"/>
            <w:hideMark/>
          </w:tcPr>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Arial" w:eastAsia="Times New Roman" w:hAnsi="Arial" w:cs="Arial"/>
                <w:b/>
                <w:bCs/>
                <w:sz w:val="21"/>
                <w:szCs w:val="21"/>
                <w:lang w:eastAsia="ru-RU"/>
              </w:rPr>
              <w:t>Статья 6</w:t>
            </w:r>
          </w:p>
        </w:tc>
      </w:tr>
    </w:tbl>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lastRenderedPageBreak/>
        <w:t>Статью 59.2 Федерального закона от 27 июля 2004 года N 79-ФЗ "О государственной гражданской службе Российской Федерации" (Собрание законодательства Российской Федерации, 2004, N 31, ст. 3215; 2011, N 48, ст. 6730; 2012, N 50, ст. 6954; 2013, N 19, ст. 2329) дополнить частью 3 следующего содержания:</w:t>
      </w:r>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xml:space="preserve">"3. </w:t>
      </w:r>
      <w:proofErr w:type="gramStart"/>
      <w:r w:rsidRPr="008B6DAC">
        <w:rPr>
          <w:rFonts w:ascii="Times New Roman" w:eastAsia="Times New Roman" w:hAnsi="Times New Roman" w:cs="Times New Roman"/>
          <w:sz w:val="21"/>
          <w:szCs w:val="21"/>
          <w:lang w:eastAsia="ru-RU"/>
        </w:rPr>
        <w:t>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статьей 15 Федерального закона от 25 декабря 2008 года N 273-ФЗ "О противодействии коррупции".".</w:t>
      </w:r>
      <w:proofErr w:type="gramEnd"/>
    </w:p>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8B6DAC" w:rsidRPr="008B6DAC" w:rsidTr="008B6DAC">
        <w:trPr>
          <w:tblCellSpacing w:w="0" w:type="dxa"/>
        </w:trPr>
        <w:tc>
          <w:tcPr>
            <w:tcW w:w="0" w:type="auto"/>
            <w:hideMark/>
          </w:tcPr>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Arial" w:eastAsia="Times New Roman" w:hAnsi="Arial" w:cs="Arial"/>
                <w:b/>
                <w:bCs/>
                <w:sz w:val="21"/>
                <w:szCs w:val="21"/>
                <w:lang w:eastAsia="ru-RU"/>
              </w:rPr>
              <w:t>Статья 7</w:t>
            </w:r>
          </w:p>
        </w:tc>
      </w:tr>
    </w:tbl>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Статью 27.1 Федерального закона от 2 марта 2007 года N 25-ФЗ "О муниципальной службе в Российской Федерации" (Собрание законодательства Российской Федерации, 2007, N 10, ст. 1152; 2011, N 48, ст. 6730) дополнить частью 7 следующего содержания:</w:t>
      </w:r>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xml:space="preserve">"7. Сведения </w:t>
      </w:r>
      <w:proofErr w:type="gramStart"/>
      <w:r w:rsidRPr="008B6DAC">
        <w:rPr>
          <w:rFonts w:ascii="Times New Roman" w:eastAsia="Times New Roman" w:hAnsi="Times New Roman" w:cs="Times New Roman"/>
          <w:sz w:val="21"/>
          <w:szCs w:val="21"/>
          <w:lang w:eastAsia="ru-RU"/>
        </w:rPr>
        <w:t>о применении к муниципальному служащему взыскания в виде увольнения в связи с утратой</w:t>
      </w:r>
      <w:proofErr w:type="gramEnd"/>
      <w:r w:rsidRPr="008B6DAC">
        <w:rPr>
          <w:rFonts w:ascii="Times New Roman" w:eastAsia="Times New Roman" w:hAnsi="Times New Roman" w:cs="Times New Roman"/>
          <w:sz w:val="21"/>
          <w:szCs w:val="21"/>
          <w:lang w:eastAsia="ru-RU"/>
        </w:rPr>
        <w:t xml:space="preserve">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статьей 15 Федерального закона от 25 декабря 2008 года N 273-ФЗ "О противодействии коррупции".".</w:t>
      </w:r>
    </w:p>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8B6DAC" w:rsidRPr="008B6DAC" w:rsidTr="008B6DAC">
        <w:trPr>
          <w:tblCellSpacing w:w="0" w:type="dxa"/>
        </w:trPr>
        <w:tc>
          <w:tcPr>
            <w:tcW w:w="0" w:type="auto"/>
            <w:hideMark/>
          </w:tcPr>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Arial" w:eastAsia="Times New Roman" w:hAnsi="Arial" w:cs="Arial"/>
                <w:b/>
                <w:bCs/>
                <w:sz w:val="21"/>
                <w:szCs w:val="21"/>
                <w:lang w:eastAsia="ru-RU"/>
              </w:rPr>
              <w:t>Статья 8</w:t>
            </w:r>
          </w:p>
        </w:tc>
      </w:tr>
    </w:tbl>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xml:space="preserve">Внести в Федеральный закон от 25 декабря 2008 года N 273-ФЗ "О противодействии коррупции" (Собрание законодательства Российской Федерации, 2008, N 52, ст. 6228; 2011, N 29, ст. 4291; N 48, ст. 6730; 2012, N 50, ст. 6954; N 53, ст. 7605; 2013, N 19, ст. 2329; N 40, ст. 5031; </w:t>
      </w:r>
      <w:proofErr w:type="gramStart"/>
      <w:r w:rsidRPr="008B6DAC">
        <w:rPr>
          <w:rFonts w:ascii="Times New Roman" w:eastAsia="Times New Roman" w:hAnsi="Times New Roman" w:cs="Times New Roman"/>
          <w:sz w:val="21"/>
          <w:szCs w:val="21"/>
          <w:lang w:eastAsia="ru-RU"/>
        </w:rPr>
        <w:t>N 52, ст. 6961; 2014, N 52, ст. 7542; 2015, N 41, ст. 5639; N 45, ст. 6204; N 48, ст. 6720; 2016, N 7, ст. 912; N 27, ст. 4169; 2017, N 1, ст. 46; N 15, ст. 2139) следующие изменения:</w:t>
      </w:r>
      <w:proofErr w:type="gramEnd"/>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1) статью 13.1 дополнить частью 3 следующего содержания:</w:t>
      </w:r>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xml:space="preserve">"3. </w:t>
      </w:r>
      <w:proofErr w:type="gramStart"/>
      <w:r w:rsidRPr="008B6DAC">
        <w:rPr>
          <w:rFonts w:ascii="Times New Roman" w:eastAsia="Times New Roman" w:hAnsi="Times New Roman" w:cs="Times New Roman"/>
          <w:sz w:val="21"/>
          <w:szCs w:val="21"/>
          <w:lang w:eastAsia="ru-RU"/>
        </w:rPr>
        <w:t>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статьей 15 настоящего Федерального</w:t>
      </w:r>
      <w:proofErr w:type="gramEnd"/>
      <w:r w:rsidRPr="008B6DAC">
        <w:rPr>
          <w:rFonts w:ascii="Times New Roman" w:eastAsia="Times New Roman" w:hAnsi="Times New Roman" w:cs="Times New Roman"/>
          <w:sz w:val="21"/>
          <w:szCs w:val="21"/>
          <w:lang w:eastAsia="ru-RU"/>
        </w:rPr>
        <w:t xml:space="preserve"> закона</w:t>
      </w:r>
      <w:proofErr w:type="gramStart"/>
      <w:r w:rsidRPr="008B6DAC">
        <w:rPr>
          <w:rFonts w:ascii="Times New Roman" w:eastAsia="Times New Roman" w:hAnsi="Times New Roman" w:cs="Times New Roman"/>
          <w:sz w:val="21"/>
          <w:szCs w:val="21"/>
          <w:lang w:eastAsia="ru-RU"/>
        </w:rPr>
        <w:t>.";</w:t>
      </w:r>
      <w:proofErr w:type="gramEnd"/>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2) в статье 13.2:</w:t>
      </w:r>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а) слово "Лица" заменить словами "1. Лица";</w:t>
      </w:r>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б) дополнить частью 2 следующего содержания:</w:t>
      </w:r>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xml:space="preserve">"2. </w:t>
      </w:r>
      <w:proofErr w:type="gramStart"/>
      <w:r w:rsidRPr="008B6DAC">
        <w:rPr>
          <w:rFonts w:ascii="Times New Roman" w:eastAsia="Times New Roman" w:hAnsi="Times New Roman" w:cs="Times New Roman"/>
          <w:sz w:val="21"/>
          <w:szCs w:val="21"/>
          <w:lang w:eastAsia="ru-RU"/>
        </w:rPr>
        <w:t>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w:t>
      </w:r>
      <w:proofErr w:type="gramEnd"/>
      <w:r w:rsidRPr="008B6DAC">
        <w:rPr>
          <w:rFonts w:ascii="Times New Roman" w:eastAsia="Times New Roman" w:hAnsi="Times New Roman" w:cs="Times New Roman"/>
          <w:sz w:val="21"/>
          <w:szCs w:val="21"/>
          <w:lang w:eastAsia="ru-RU"/>
        </w:rPr>
        <w:t xml:space="preserve"> </w:t>
      </w:r>
      <w:proofErr w:type="gramStart"/>
      <w:r w:rsidRPr="008B6DAC">
        <w:rPr>
          <w:rFonts w:ascii="Times New Roman" w:eastAsia="Times New Roman" w:hAnsi="Times New Roman" w:cs="Times New Roman"/>
          <w:sz w:val="21"/>
          <w:szCs w:val="21"/>
          <w:lang w:eastAsia="ru-RU"/>
        </w:rPr>
        <w:t xml:space="preserve">органом, взыскания в виде увольнения (освобождения от должности) в связи с утратой доверия включаются соответственно Центральным </w:t>
      </w:r>
      <w:r w:rsidRPr="008B6DAC">
        <w:rPr>
          <w:rFonts w:ascii="Times New Roman" w:eastAsia="Times New Roman" w:hAnsi="Times New Roman" w:cs="Times New Roman"/>
          <w:sz w:val="21"/>
          <w:szCs w:val="21"/>
          <w:lang w:eastAsia="ru-RU"/>
        </w:rPr>
        <w:lastRenderedPageBreak/>
        <w:t>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w:t>
      </w:r>
      <w:proofErr w:type="gramEnd"/>
      <w:r w:rsidRPr="008B6DAC">
        <w:rPr>
          <w:rFonts w:ascii="Times New Roman" w:eastAsia="Times New Roman" w:hAnsi="Times New Roman" w:cs="Times New Roman"/>
          <w:sz w:val="21"/>
          <w:szCs w:val="21"/>
          <w:lang w:eastAsia="ru-RU"/>
        </w:rPr>
        <w:t xml:space="preserve"> статьей 15 настоящего Федерального закона</w:t>
      </w:r>
      <w:proofErr w:type="gramStart"/>
      <w:r w:rsidRPr="008B6DAC">
        <w:rPr>
          <w:rFonts w:ascii="Times New Roman" w:eastAsia="Times New Roman" w:hAnsi="Times New Roman" w:cs="Times New Roman"/>
          <w:sz w:val="21"/>
          <w:szCs w:val="21"/>
          <w:lang w:eastAsia="ru-RU"/>
        </w:rPr>
        <w:t>.";</w:t>
      </w:r>
      <w:proofErr w:type="gramEnd"/>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3) дополнить статьей 15 следующего содержания:</w:t>
      </w:r>
    </w:p>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"Статья 15. Реестр лиц, уволенных в связи с утратой доверия</w:t>
      </w:r>
    </w:p>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w:t>
      </w:r>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2. Реестр лиц, уволенных в связи с утратой доверия, подлежит размещению в государственной информационной системе в области государственной службы в информационно-телекоммуникационной сети "Интернет".</w:t>
      </w:r>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3. Порядок включения сведений в реестр лиц, уволенных в связи с утратой доверия, порядок исключения сведений из указанного реестра, порядок его ведения и размещения в государственной информационной системе в области государственной службы определяются Правительством Российской Федерации</w:t>
      </w:r>
      <w:proofErr w:type="gramStart"/>
      <w:r w:rsidRPr="008B6DAC">
        <w:rPr>
          <w:rFonts w:ascii="Times New Roman" w:eastAsia="Times New Roman" w:hAnsi="Times New Roman" w:cs="Times New Roman"/>
          <w:sz w:val="21"/>
          <w:szCs w:val="21"/>
          <w:lang w:eastAsia="ru-RU"/>
        </w:rPr>
        <w:t>.".</w:t>
      </w:r>
      <w:proofErr w:type="gramEnd"/>
    </w:p>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8B6DAC" w:rsidRPr="008B6DAC" w:rsidTr="008B6DAC">
        <w:trPr>
          <w:tblCellSpacing w:w="0" w:type="dxa"/>
        </w:trPr>
        <w:tc>
          <w:tcPr>
            <w:tcW w:w="0" w:type="auto"/>
            <w:hideMark/>
          </w:tcPr>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Arial" w:eastAsia="Times New Roman" w:hAnsi="Arial" w:cs="Arial"/>
                <w:b/>
                <w:bCs/>
                <w:sz w:val="21"/>
                <w:szCs w:val="21"/>
                <w:lang w:eastAsia="ru-RU"/>
              </w:rPr>
              <w:t>Статья 9</w:t>
            </w:r>
          </w:p>
        </w:tc>
      </w:tr>
    </w:tbl>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Статью 30.2 Федерального закона от 28 декабря 2010 года N 403-ФЗ "О Следственном комитете Российской Федерации" (Собрание законодательства Российской Федерации, 2011, N 1, ст. 15; N 48, ст. 6730; 2012, N 50, ст. 6954; 2013, N 19, ст. 2329; 2017, N 1, ст. 46) дополнить частью 3 следующего содержания:</w:t>
      </w:r>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xml:space="preserve">"3. Сведения </w:t>
      </w:r>
      <w:proofErr w:type="gramStart"/>
      <w:r w:rsidRPr="008B6DAC">
        <w:rPr>
          <w:rFonts w:ascii="Times New Roman" w:eastAsia="Times New Roman" w:hAnsi="Times New Roman" w:cs="Times New Roman"/>
          <w:sz w:val="21"/>
          <w:szCs w:val="21"/>
          <w:lang w:eastAsia="ru-RU"/>
        </w:rPr>
        <w:t>о применении к сотруднику Следственного комитета взыскания в виде увольнения в связи с утратой</w:t>
      </w:r>
      <w:proofErr w:type="gramEnd"/>
      <w:r w:rsidRPr="008B6DAC">
        <w:rPr>
          <w:rFonts w:ascii="Times New Roman" w:eastAsia="Times New Roman" w:hAnsi="Times New Roman" w:cs="Times New Roman"/>
          <w:sz w:val="21"/>
          <w:szCs w:val="21"/>
          <w:lang w:eastAsia="ru-RU"/>
        </w:rPr>
        <w:t xml:space="preserve"> доверия за совершение коррупционного правонарушения включаются Следственным комитетом в реестр лиц, уволенных в связи с утратой доверия, предусмотренный статьей 15 Федерального закона от 25 декабря 2008 года N 273-ФЗ "О противодействии коррупции".".</w:t>
      </w:r>
    </w:p>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8B6DAC" w:rsidRPr="008B6DAC" w:rsidTr="008B6DAC">
        <w:trPr>
          <w:tblCellSpacing w:w="0" w:type="dxa"/>
        </w:trPr>
        <w:tc>
          <w:tcPr>
            <w:tcW w:w="0" w:type="auto"/>
            <w:hideMark/>
          </w:tcPr>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Arial" w:eastAsia="Times New Roman" w:hAnsi="Arial" w:cs="Arial"/>
                <w:b/>
                <w:bCs/>
                <w:sz w:val="21"/>
                <w:szCs w:val="21"/>
                <w:lang w:eastAsia="ru-RU"/>
              </w:rPr>
              <w:t>Статья 10</w:t>
            </w:r>
          </w:p>
        </w:tc>
      </w:tr>
    </w:tbl>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proofErr w:type="gramStart"/>
      <w:r w:rsidRPr="008B6DAC">
        <w:rPr>
          <w:rFonts w:ascii="Times New Roman" w:eastAsia="Times New Roman" w:hAnsi="Times New Roman" w:cs="Times New Roman"/>
          <w:sz w:val="21"/>
          <w:szCs w:val="21"/>
          <w:lang w:eastAsia="ru-RU"/>
        </w:rPr>
        <w:t>Статью 82.1 Федерального закона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2014, N 52, ст. 7542; 2017, N 1, ст. 46) дополнить частью 3 следующего содержания:</w:t>
      </w:r>
      <w:proofErr w:type="gramEnd"/>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xml:space="preserve">"3. </w:t>
      </w:r>
      <w:proofErr w:type="gramStart"/>
      <w:r w:rsidRPr="008B6DAC">
        <w:rPr>
          <w:rFonts w:ascii="Times New Roman" w:eastAsia="Times New Roman" w:hAnsi="Times New Roman" w:cs="Times New Roman"/>
          <w:sz w:val="21"/>
          <w:szCs w:val="21"/>
          <w:lang w:eastAsia="ru-RU"/>
        </w:rPr>
        <w:t>Сведения о применении к сотруднику органов внутренних дел взыскания в виде увольнения в связи с утратой доверия за совершение коррупционного правонарушения включаются федеральным органом исполнительной власти в сфере внутренних дел, в котором сотрудник проходил службу, в реестр лиц, уволенных в связи с утратой доверия, предусмотренный статьей 15 Федерального закона от 25 декабря 2008 года N 273-ФЗ "О противодействии коррупции".".</w:t>
      </w:r>
      <w:proofErr w:type="gramEnd"/>
    </w:p>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8B6DAC" w:rsidRPr="008B6DAC" w:rsidTr="008B6DAC">
        <w:trPr>
          <w:tblCellSpacing w:w="0" w:type="dxa"/>
        </w:trPr>
        <w:tc>
          <w:tcPr>
            <w:tcW w:w="0" w:type="auto"/>
            <w:hideMark/>
          </w:tcPr>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Arial" w:eastAsia="Times New Roman" w:hAnsi="Arial" w:cs="Arial"/>
                <w:b/>
                <w:bCs/>
                <w:sz w:val="21"/>
                <w:szCs w:val="21"/>
                <w:lang w:eastAsia="ru-RU"/>
              </w:rPr>
              <w:t>Статья 11</w:t>
            </w:r>
          </w:p>
        </w:tc>
      </w:tr>
    </w:tbl>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lastRenderedPageBreak/>
        <w:t> </w:t>
      </w:r>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Статью 84 Федерального закона от 23 мая 2016 года N 141-ФЗ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 (Собрание законодательства Российской Федерации, 2016, N 22, ст. 3089) дополнить частью 3 следующего содержания:</w:t>
      </w:r>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xml:space="preserve">"3. </w:t>
      </w:r>
      <w:proofErr w:type="gramStart"/>
      <w:r w:rsidRPr="008B6DAC">
        <w:rPr>
          <w:rFonts w:ascii="Times New Roman" w:eastAsia="Times New Roman" w:hAnsi="Times New Roman" w:cs="Times New Roman"/>
          <w:sz w:val="21"/>
          <w:szCs w:val="21"/>
          <w:lang w:eastAsia="ru-RU"/>
        </w:rPr>
        <w:t>Сведения о применении к сотруднику федеральной противопожарной службы взыскания в виде увольнения в связи с утратой доверия за совершение коррупционного правонарушения включаются федеральным органом исполнительной власти в области пожарной безопасности, в котором сотрудник проходил службу, в реестр лиц, уволенных в связи с утратой доверия, предусмотренный статьей 15 Федерального закона от 25 декабря 2008 года N 273-ФЗ "О противодействии коррупции".".</w:t>
      </w:r>
      <w:proofErr w:type="gramEnd"/>
    </w:p>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8B6DAC" w:rsidRPr="008B6DAC" w:rsidTr="008B6DAC">
        <w:trPr>
          <w:tblCellSpacing w:w="0" w:type="dxa"/>
        </w:trPr>
        <w:tc>
          <w:tcPr>
            <w:tcW w:w="0" w:type="auto"/>
            <w:hideMark/>
          </w:tcPr>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Arial" w:eastAsia="Times New Roman" w:hAnsi="Arial" w:cs="Arial"/>
                <w:b/>
                <w:bCs/>
                <w:sz w:val="21"/>
                <w:szCs w:val="21"/>
                <w:lang w:eastAsia="ru-RU"/>
              </w:rPr>
              <w:t>Статья 12</w:t>
            </w:r>
          </w:p>
        </w:tc>
      </w:tr>
    </w:tbl>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p w:rsidR="008B6DAC" w:rsidRPr="008B6DAC" w:rsidRDefault="008B6DAC" w:rsidP="008B6DAC">
      <w:pPr>
        <w:spacing w:after="0" w:line="312" w:lineRule="auto"/>
        <w:ind w:firstLine="547"/>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Настоящий Федеральный закон вступает в силу с 1 января 2018 года.</w:t>
      </w:r>
    </w:p>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p w:rsidR="008B6DAC" w:rsidRPr="008B6DAC" w:rsidRDefault="008B6DAC" w:rsidP="008B6DAC">
      <w:pPr>
        <w:spacing w:after="0" w:line="360" w:lineRule="auto"/>
        <w:jc w:val="right"/>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Президент</w:t>
      </w:r>
    </w:p>
    <w:p w:rsidR="008B6DAC" w:rsidRPr="008B6DAC" w:rsidRDefault="008B6DAC" w:rsidP="008B6DAC">
      <w:pPr>
        <w:spacing w:after="0" w:line="360" w:lineRule="auto"/>
        <w:jc w:val="right"/>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Российской Федерации</w:t>
      </w:r>
    </w:p>
    <w:p w:rsidR="008B6DAC" w:rsidRPr="008B6DAC" w:rsidRDefault="008B6DAC" w:rsidP="008B6DAC">
      <w:pPr>
        <w:spacing w:after="0" w:line="360" w:lineRule="auto"/>
        <w:jc w:val="right"/>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В.ПУТИН</w:t>
      </w:r>
    </w:p>
    <w:p w:rsidR="008B6DAC" w:rsidRPr="008B6DAC" w:rsidRDefault="008B6DAC" w:rsidP="008B6DAC">
      <w:pPr>
        <w:spacing w:after="0" w:line="240" w:lineRule="auto"/>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Москва, Кремль</w:t>
      </w:r>
    </w:p>
    <w:p w:rsidR="008B6DAC" w:rsidRPr="008B6DAC" w:rsidRDefault="008B6DAC" w:rsidP="008B6DAC">
      <w:pPr>
        <w:spacing w:after="0" w:line="240" w:lineRule="auto"/>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1 июля 2017 года</w:t>
      </w:r>
    </w:p>
    <w:p w:rsidR="008B6DAC" w:rsidRPr="008B6DAC" w:rsidRDefault="008B6DAC" w:rsidP="008B6DAC">
      <w:pPr>
        <w:spacing w:after="0" w:line="240" w:lineRule="auto"/>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N 132-ФЗ</w:t>
      </w:r>
    </w:p>
    <w:p w:rsidR="008B6DAC" w:rsidRPr="008B6DAC" w:rsidRDefault="008B6DAC" w:rsidP="008B6DAC">
      <w:pPr>
        <w:spacing w:after="0" w:line="312" w:lineRule="auto"/>
        <w:jc w:val="both"/>
        <w:rPr>
          <w:rFonts w:ascii="Times New Roman" w:eastAsia="Times New Roman" w:hAnsi="Times New Roman" w:cs="Times New Roman"/>
          <w:sz w:val="21"/>
          <w:szCs w:val="21"/>
          <w:lang w:eastAsia="ru-RU"/>
        </w:rPr>
      </w:pPr>
      <w:r w:rsidRPr="008B6DAC">
        <w:rPr>
          <w:rFonts w:ascii="Times New Roman" w:eastAsia="Times New Roman" w:hAnsi="Times New Roman" w:cs="Times New Roman"/>
          <w:sz w:val="21"/>
          <w:szCs w:val="21"/>
          <w:lang w:eastAsia="ru-RU"/>
        </w:rPr>
        <w:t> </w:t>
      </w:r>
    </w:p>
    <w:p w:rsidR="00F07C28" w:rsidRDefault="00F07C28">
      <w:bookmarkStart w:id="0" w:name="_GoBack"/>
      <w:bookmarkEnd w:id="0"/>
    </w:p>
    <w:sectPr w:rsidR="00F07C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E1C"/>
    <w:rsid w:val="008B6DAC"/>
    <w:rsid w:val="00C75E1C"/>
    <w:rsid w:val="00F07C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2673490">
      <w:bodyDiv w:val="1"/>
      <w:marLeft w:val="0"/>
      <w:marRight w:val="0"/>
      <w:marTop w:val="0"/>
      <w:marBottom w:val="0"/>
      <w:divBdr>
        <w:top w:val="none" w:sz="0" w:space="0" w:color="auto"/>
        <w:left w:val="none" w:sz="0" w:space="0" w:color="auto"/>
        <w:bottom w:val="none" w:sz="0" w:space="0" w:color="auto"/>
        <w:right w:val="none" w:sz="0" w:space="0" w:color="auto"/>
      </w:divBdr>
      <w:divsChild>
        <w:div w:id="1961498134">
          <w:marLeft w:val="0"/>
          <w:marRight w:val="0"/>
          <w:marTop w:val="0"/>
          <w:marBottom w:val="0"/>
          <w:divBdr>
            <w:top w:val="none" w:sz="0" w:space="0" w:color="auto"/>
            <w:left w:val="none" w:sz="0" w:space="0" w:color="auto"/>
            <w:bottom w:val="none" w:sz="0" w:space="0" w:color="auto"/>
            <w:right w:val="none" w:sz="0" w:space="0" w:color="auto"/>
          </w:divBdr>
        </w:div>
        <w:div w:id="1886722543">
          <w:marLeft w:val="0"/>
          <w:marRight w:val="0"/>
          <w:marTop w:val="0"/>
          <w:marBottom w:val="0"/>
          <w:divBdr>
            <w:top w:val="none" w:sz="0" w:space="0" w:color="auto"/>
            <w:left w:val="none" w:sz="0" w:space="0" w:color="auto"/>
            <w:bottom w:val="none" w:sz="0" w:space="0" w:color="auto"/>
            <w:right w:val="none" w:sz="0" w:space="0" w:color="auto"/>
          </w:divBdr>
        </w:div>
        <w:div w:id="2081514990">
          <w:marLeft w:val="0"/>
          <w:marRight w:val="0"/>
          <w:marTop w:val="0"/>
          <w:marBottom w:val="0"/>
          <w:divBdr>
            <w:top w:val="none" w:sz="0" w:space="0" w:color="auto"/>
            <w:left w:val="none" w:sz="0" w:space="0" w:color="auto"/>
            <w:bottom w:val="none" w:sz="0" w:space="0" w:color="auto"/>
            <w:right w:val="none" w:sz="0" w:space="0" w:color="auto"/>
          </w:divBdr>
        </w:div>
        <w:div w:id="222490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1782</Words>
  <Characters>10160</Characters>
  <Application>Microsoft Office Word</Application>
  <DocSecurity>0</DocSecurity>
  <Lines>84</Lines>
  <Paragraphs>23</Paragraphs>
  <ScaleCrop>false</ScaleCrop>
  <Company>SPecialiST RePack</Company>
  <LinksUpToDate>false</LinksUpToDate>
  <CharactersWithSpaces>11919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Elmira</dc:creator>
  <cp:keywords/>
  <dc:description/>
  <cp:lastModifiedBy>Elmira</cp:lastModifiedBy>
  <cp:revision>2</cp:revision>
  <dcterms:created xsi:type="dcterms:W3CDTF">2017-09-08T10:09:00Z</dcterms:created>
  <dcterms:modified xsi:type="dcterms:W3CDTF">2017-09-08T10:10:00Z</dcterms:modified>
</cp:coreProperties>
</file>